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323CC"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r w:rsidRPr="008622C4">
        <w:rPr>
          <w:rFonts w:eastAsia="Times New Roman" w:cstheme="minorHAnsi"/>
          <w:caps/>
          <w:color w:val="303030"/>
          <w:spacing w:val="15"/>
          <w:sz w:val="32"/>
          <w:szCs w:val="28"/>
          <w:lang w:eastAsia="nl-NL"/>
        </w:rPr>
        <w:t>Downloaden</w:t>
      </w:r>
    </w:p>
    <w:p w14:paraId="187125E0"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color w:val="303030"/>
          <w:spacing w:val="8"/>
          <w:sz w:val="24"/>
          <w:lang w:eastAsia="nl-NL"/>
        </w:rPr>
        <w:t>De KNVB Wedstrijdzaken app kan worden gedownload in de Appstore en Playstore door te zoeken op KNVB Wedstrijdzaken. Na installatie van de app op je telefoon, kun je deze starten via dit icoon:</w:t>
      </w:r>
    </w:p>
    <w:p w14:paraId="47C6B0E8"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noProof/>
          <w:color w:val="303030"/>
          <w:spacing w:val="8"/>
          <w:sz w:val="24"/>
          <w:lang w:eastAsia="nl-NL"/>
        </w:rPr>
        <w:drawing>
          <wp:inline distT="0" distB="0" distL="0" distR="0" wp14:anchorId="1CD3086A" wp14:editId="66F691EA">
            <wp:extent cx="609256" cy="61295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318" cy="633133"/>
                    </a:xfrm>
                    <a:prstGeom prst="rect">
                      <a:avLst/>
                    </a:prstGeom>
                    <a:noFill/>
                    <a:ln>
                      <a:noFill/>
                    </a:ln>
                  </pic:spPr>
                </pic:pic>
              </a:graphicData>
            </a:graphic>
          </wp:inline>
        </w:drawing>
      </w:r>
    </w:p>
    <w:p w14:paraId="2C7D8667"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r w:rsidRPr="008622C4">
        <w:rPr>
          <w:rFonts w:eastAsia="Times New Roman" w:cstheme="minorHAnsi"/>
          <w:caps/>
          <w:color w:val="303030"/>
          <w:spacing w:val="15"/>
          <w:sz w:val="32"/>
          <w:szCs w:val="28"/>
          <w:lang w:eastAsia="nl-NL"/>
        </w:rPr>
        <w:t>Registreren</w:t>
      </w:r>
    </w:p>
    <w:p w14:paraId="6699FA41"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color w:val="303030"/>
          <w:spacing w:val="8"/>
          <w:sz w:val="24"/>
          <w:lang w:eastAsia="nl-NL"/>
        </w:rPr>
        <w:t>Na het starten van de app verschijnt onderstaand scherm:</w:t>
      </w:r>
    </w:p>
    <w:p w14:paraId="3C226B7A"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noProof/>
          <w:color w:val="303030"/>
          <w:spacing w:val="8"/>
          <w:sz w:val="24"/>
          <w:lang w:eastAsia="nl-NL"/>
        </w:rPr>
        <w:drawing>
          <wp:inline distT="0" distB="0" distL="0" distR="0" wp14:anchorId="1C489BD2" wp14:editId="288E8AA7">
            <wp:extent cx="1418897" cy="252052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9830" cy="2593242"/>
                    </a:xfrm>
                    <a:prstGeom prst="rect">
                      <a:avLst/>
                    </a:prstGeom>
                    <a:noFill/>
                    <a:ln>
                      <a:noFill/>
                    </a:ln>
                  </pic:spPr>
                </pic:pic>
              </a:graphicData>
            </a:graphic>
          </wp:inline>
        </w:drawing>
      </w:r>
    </w:p>
    <w:p w14:paraId="07AD2801"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color w:val="303030"/>
          <w:spacing w:val="8"/>
          <w:sz w:val="24"/>
          <w:lang w:eastAsia="nl-NL"/>
        </w:rPr>
        <w:t>De eerste keer is registratie vereist en vul je je e-mailadres en wachtwoord in.</w:t>
      </w:r>
    </w:p>
    <w:p w14:paraId="18E46058" w14:textId="77777777" w:rsidR="000126D9" w:rsidRPr="008622C4" w:rsidRDefault="000126D9" w:rsidP="000126D9">
      <w:pPr>
        <w:spacing w:after="0" w:line="270" w:lineRule="atLeast"/>
        <w:rPr>
          <w:rFonts w:eastAsia="Times New Roman" w:cstheme="minorHAnsi"/>
          <w:color w:val="434343"/>
          <w:sz w:val="16"/>
          <w:szCs w:val="16"/>
          <w:lang w:eastAsia="nl-NL"/>
        </w:rPr>
      </w:pPr>
    </w:p>
    <w:p w14:paraId="0C50C95E" w14:textId="77777777" w:rsidR="000126D9" w:rsidRPr="008622C4" w:rsidRDefault="000126D9" w:rsidP="000126D9">
      <w:pPr>
        <w:spacing w:after="0" w:line="270" w:lineRule="atLeast"/>
        <w:rPr>
          <w:rFonts w:eastAsia="Times New Roman" w:cstheme="minorHAnsi"/>
          <w:color w:val="434343"/>
          <w:sz w:val="16"/>
          <w:szCs w:val="16"/>
          <w:lang w:eastAsia="nl-NL"/>
        </w:rPr>
      </w:pPr>
      <w:r w:rsidRPr="008622C4">
        <w:rPr>
          <w:rFonts w:eastAsia="Times New Roman" w:cstheme="minorHAnsi"/>
          <w:b/>
          <w:bCs/>
          <w:color w:val="434343"/>
          <w:sz w:val="16"/>
          <w:szCs w:val="16"/>
          <w:lang w:eastAsia="nl-NL"/>
        </w:rPr>
        <w:t>Let op:</w:t>
      </w:r>
    </w:p>
    <w:p w14:paraId="1249D3DF"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color w:val="303030"/>
          <w:spacing w:val="8"/>
          <w:sz w:val="24"/>
          <w:lang w:eastAsia="nl-NL"/>
        </w:rPr>
        <w:t>1. De KNVB Wedstrijdzaken app kan alleen worden gebruikt door bondsleden. Registreer je met het e-mailadres wat bij jouw profiel bij je vereniging geregistreerd staat. (veld E-mail op tabblad Persoon).</w:t>
      </w:r>
    </w:p>
    <w:p w14:paraId="3551D8BF"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color w:val="303030"/>
          <w:spacing w:val="8"/>
          <w:sz w:val="24"/>
          <w:lang w:eastAsia="nl-NL"/>
        </w:rPr>
        <w:t xml:space="preserve">2. </w:t>
      </w:r>
      <w:r w:rsidRPr="008622C4">
        <w:rPr>
          <w:rFonts w:eastAsia="Times New Roman" w:cstheme="minorHAnsi"/>
          <w:color w:val="303030"/>
          <w:spacing w:val="8"/>
          <w:sz w:val="24"/>
          <w:highlight w:val="yellow"/>
          <w:lang w:eastAsia="nl-NL"/>
        </w:rPr>
        <w:t>Registreren is niet nodig als je reeds via Voetbal.nl geregistreerd bent. Je kunt je Voetbal.nl account (KNVB account) ook gebruik om in de Wedstrijdzaken app in te loggen</w:t>
      </w:r>
      <w:r w:rsidRPr="008622C4">
        <w:rPr>
          <w:rFonts w:eastAsia="Times New Roman" w:cstheme="minorHAnsi"/>
          <w:color w:val="303030"/>
          <w:spacing w:val="8"/>
          <w:sz w:val="24"/>
          <w:lang w:eastAsia="nl-NL"/>
        </w:rPr>
        <w:t>. Het e-mailadres moet wel overeenkomen met het e-mailadres bij jouw profiel bij je vereniging. Als dat niet het geval is kun je geen gebruik maken van de KNVB Wedstrijdzaken app. </w:t>
      </w:r>
    </w:p>
    <w:p w14:paraId="62C290F2" w14:textId="52027C8A" w:rsidR="00AC37DF"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color w:val="303030"/>
          <w:spacing w:val="8"/>
          <w:sz w:val="24"/>
          <w:lang w:eastAsia="nl-NL"/>
        </w:rPr>
        <w:t>3. Weet je niet welk e-mailadres geregistreerd staat of is er nog geen e-mailadres geregistreerd, neem dan contact op met je vereniging</w:t>
      </w:r>
      <w:r w:rsidR="00CA3F1D" w:rsidRPr="008622C4">
        <w:rPr>
          <w:rFonts w:eastAsia="Times New Roman" w:cstheme="minorHAnsi"/>
          <w:color w:val="303030"/>
          <w:spacing w:val="8"/>
          <w:sz w:val="24"/>
          <w:lang w:eastAsia="nl-NL"/>
        </w:rPr>
        <w:t xml:space="preserve"> via:</w:t>
      </w:r>
    </w:p>
    <w:p w14:paraId="6199E859" w14:textId="77777777" w:rsidR="00CA3F1D" w:rsidRPr="008622C4" w:rsidRDefault="00CA3F1D" w:rsidP="00CA3F1D">
      <w:pPr>
        <w:spacing w:after="150" w:line="240" w:lineRule="auto"/>
        <w:rPr>
          <w:rFonts w:eastAsia="Times New Roman" w:cstheme="minorHAnsi"/>
          <w:b/>
          <w:color w:val="0A0A0A"/>
          <w:szCs w:val="21"/>
          <w:lang w:eastAsia="nl-NL"/>
        </w:rPr>
      </w:pPr>
    </w:p>
    <w:p w14:paraId="31815FBF" w14:textId="6FB2C57A" w:rsidR="00CA3F1D" w:rsidRPr="003446E2" w:rsidRDefault="00CA3F1D" w:rsidP="00CA3F1D">
      <w:pPr>
        <w:spacing w:after="150" w:line="240" w:lineRule="auto"/>
        <w:rPr>
          <w:rFonts w:eastAsia="Times New Roman" w:cstheme="minorHAnsi"/>
          <w:b/>
          <w:color w:val="0A0A0A"/>
          <w:sz w:val="28"/>
          <w:szCs w:val="21"/>
          <w:lang w:eastAsia="nl-NL"/>
        </w:rPr>
      </w:pPr>
      <w:hyperlink r:id="rId8" w:history="1">
        <w:r w:rsidRPr="003446E2">
          <w:rPr>
            <w:rStyle w:val="Hyperlink"/>
            <w:rFonts w:eastAsia="Times New Roman" w:cstheme="minorHAnsi"/>
            <w:b/>
            <w:sz w:val="28"/>
            <w:szCs w:val="21"/>
            <w:lang w:eastAsia="nl-NL"/>
          </w:rPr>
          <w:t>sportlinkvvlekkerkerk@gmail.com</w:t>
        </w:r>
      </w:hyperlink>
    </w:p>
    <w:p w14:paraId="34B34327"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r w:rsidRPr="008622C4">
        <w:rPr>
          <w:rFonts w:eastAsia="Times New Roman" w:cstheme="minorHAnsi"/>
          <w:caps/>
          <w:color w:val="303030"/>
          <w:spacing w:val="15"/>
          <w:sz w:val="32"/>
          <w:szCs w:val="28"/>
          <w:lang w:eastAsia="nl-NL"/>
        </w:rPr>
        <w:lastRenderedPageBreak/>
        <w:t>Activeren</w:t>
      </w:r>
    </w:p>
    <w:p w14:paraId="5C240A94" w14:textId="77777777" w:rsidR="000126D9" w:rsidRPr="008622C4" w:rsidRDefault="000126D9" w:rsidP="000126D9">
      <w:pPr>
        <w:spacing w:after="0" w:line="270" w:lineRule="atLeast"/>
        <w:rPr>
          <w:rFonts w:eastAsia="Times New Roman" w:cstheme="minorHAnsi"/>
          <w:color w:val="434343"/>
          <w:sz w:val="16"/>
          <w:szCs w:val="16"/>
          <w:lang w:eastAsia="nl-NL"/>
        </w:rPr>
      </w:pPr>
      <w:r w:rsidRPr="008622C4">
        <w:rPr>
          <w:rFonts w:eastAsia="Times New Roman" w:cstheme="minorHAnsi"/>
          <w:color w:val="434343"/>
          <w:sz w:val="16"/>
          <w:szCs w:val="16"/>
          <w:lang w:eastAsia="nl-NL"/>
        </w:rPr>
        <w:t>Na registratie ontvang je op je e-mailadres een activatielink. Door op de activatielink te klikken wordt je account geactiveerd en kun je de app in gebruik nemen. </w:t>
      </w:r>
    </w:p>
    <w:p w14:paraId="6DB6C0AE"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color w:val="303030"/>
          <w:spacing w:val="8"/>
          <w:sz w:val="24"/>
          <w:lang w:eastAsia="nl-NL"/>
        </w:rPr>
        <w:t>Als je op de activatielink in de e-mail klikt, verschijnt een pagina met een bevestiging dat je account is geactiveerd:</w:t>
      </w:r>
    </w:p>
    <w:p w14:paraId="170AC927"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noProof/>
          <w:color w:val="303030"/>
          <w:spacing w:val="8"/>
          <w:sz w:val="24"/>
          <w:lang w:eastAsia="nl-NL"/>
        </w:rPr>
        <w:drawing>
          <wp:inline distT="0" distB="0" distL="0" distR="0" wp14:anchorId="7F69E774" wp14:editId="1CE15596">
            <wp:extent cx="3383068" cy="1843873"/>
            <wp:effectExtent l="0" t="0" r="8255"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3456" cy="1860435"/>
                    </a:xfrm>
                    <a:prstGeom prst="rect">
                      <a:avLst/>
                    </a:prstGeom>
                    <a:noFill/>
                    <a:ln>
                      <a:noFill/>
                    </a:ln>
                  </pic:spPr>
                </pic:pic>
              </a:graphicData>
            </a:graphic>
          </wp:inline>
        </w:drawing>
      </w:r>
    </w:p>
    <w:p w14:paraId="13D38D0D"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b/>
          <w:bCs/>
          <w:color w:val="303030"/>
          <w:spacing w:val="8"/>
          <w:sz w:val="24"/>
          <w:lang w:eastAsia="nl-NL"/>
        </w:rPr>
        <w:t>Let op: </w:t>
      </w:r>
      <w:r w:rsidRPr="008622C4">
        <w:rPr>
          <w:rFonts w:eastAsia="Times New Roman" w:cstheme="minorHAnsi"/>
          <w:color w:val="303030"/>
          <w:spacing w:val="8"/>
          <w:sz w:val="24"/>
          <w:lang w:eastAsia="nl-NL"/>
        </w:rPr>
        <w:t>Mocht het noodzakelijk zijn om de activatielink opnieuw toegestuurd te krijgen, dan kun je je nogmaals met hetzelfde e-mailadres registreren. </w:t>
      </w:r>
      <w:bookmarkStart w:id="0" w:name="_GoBack"/>
      <w:bookmarkEnd w:id="0"/>
    </w:p>
    <w:p w14:paraId="35D6E1D2" w14:textId="77777777" w:rsidR="000126D9" w:rsidRPr="008622C4" w:rsidRDefault="000126D9" w:rsidP="000126D9">
      <w:pPr>
        <w:spacing w:after="0" w:line="450" w:lineRule="atLeast"/>
        <w:rPr>
          <w:rFonts w:eastAsia="Times New Roman" w:cstheme="minorHAnsi"/>
          <w:color w:val="303030"/>
          <w:spacing w:val="8"/>
          <w:sz w:val="24"/>
          <w:lang w:eastAsia="nl-NL"/>
        </w:rPr>
      </w:pPr>
    </w:p>
    <w:p w14:paraId="0FA214AD"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57FFED17"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103766B2"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386B7E40"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0ED730F3"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707D89A1"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1B15DDE7"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30EE9680"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4C106D16"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2D35D4DD"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0533DD08"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31B33EF8"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44837960"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02D42415"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1F78E2B1"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p>
    <w:p w14:paraId="7B9D6875"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r w:rsidRPr="008622C4">
        <w:rPr>
          <w:rFonts w:eastAsia="Times New Roman" w:cstheme="minorHAnsi"/>
          <w:caps/>
          <w:color w:val="303030"/>
          <w:spacing w:val="15"/>
          <w:sz w:val="32"/>
          <w:szCs w:val="28"/>
          <w:lang w:eastAsia="nl-NL"/>
        </w:rPr>
        <w:t>Inloggen</w:t>
      </w:r>
    </w:p>
    <w:p w14:paraId="60BD3E46"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color w:val="303030"/>
          <w:spacing w:val="8"/>
          <w:sz w:val="24"/>
          <w:lang w:eastAsia="nl-NL"/>
        </w:rPr>
        <w:t>Na registratie en activatie kun je inloggen door je e-mailadres en wachtwoord in te vullen. Na inloggen is het niet nodig om uit te loggen. Na download en installatie van nieuwe updates / nieuwe versies van de app blijf je automatisch ingelogd. In de app heb je indien gewenst de keuze om uit te loggen.</w:t>
      </w:r>
    </w:p>
    <w:p w14:paraId="570AE150"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noProof/>
          <w:color w:val="303030"/>
          <w:spacing w:val="8"/>
          <w:sz w:val="24"/>
          <w:lang w:eastAsia="nl-NL"/>
        </w:rPr>
        <w:drawing>
          <wp:inline distT="0" distB="0" distL="0" distR="0" wp14:anchorId="0B9D2C7E" wp14:editId="27C09ED0">
            <wp:extent cx="1644504" cy="29166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9820" cy="2979254"/>
                    </a:xfrm>
                    <a:prstGeom prst="rect">
                      <a:avLst/>
                    </a:prstGeom>
                    <a:noFill/>
                    <a:ln>
                      <a:noFill/>
                    </a:ln>
                  </pic:spPr>
                </pic:pic>
              </a:graphicData>
            </a:graphic>
          </wp:inline>
        </w:drawing>
      </w:r>
    </w:p>
    <w:p w14:paraId="5772AAC1" w14:textId="77777777" w:rsidR="000126D9" w:rsidRPr="008622C4" w:rsidRDefault="000126D9" w:rsidP="000126D9">
      <w:pPr>
        <w:spacing w:after="0" w:line="450" w:lineRule="atLeast"/>
        <w:rPr>
          <w:rFonts w:eastAsia="Times New Roman" w:cstheme="minorHAnsi"/>
          <w:color w:val="303030"/>
          <w:spacing w:val="8"/>
          <w:sz w:val="24"/>
          <w:lang w:eastAsia="nl-NL"/>
        </w:rPr>
      </w:pPr>
    </w:p>
    <w:p w14:paraId="650D8F25"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b/>
          <w:bCs/>
          <w:color w:val="303030"/>
          <w:spacing w:val="8"/>
          <w:sz w:val="24"/>
          <w:lang w:eastAsia="nl-NL"/>
        </w:rPr>
        <w:t>Let op:</w:t>
      </w:r>
    </w:p>
    <w:p w14:paraId="543960E5"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color w:val="303030"/>
          <w:spacing w:val="8"/>
          <w:sz w:val="24"/>
          <w:lang w:eastAsia="nl-NL"/>
        </w:rPr>
        <w:t xml:space="preserve">Met je KNVB account kun je zowel van de KNVB Wedstrijdzaken app als  Voetbal.nl gebruik maken. Als het e-mailadres van je account niet bij jouw profiel bij je vereniging is </w:t>
      </w:r>
      <w:proofErr w:type="spellStart"/>
      <w:r w:rsidRPr="008622C4">
        <w:rPr>
          <w:rFonts w:eastAsia="Times New Roman" w:cstheme="minorHAnsi"/>
          <w:color w:val="303030"/>
          <w:spacing w:val="8"/>
          <w:sz w:val="24"/>
          <w:lang w:eastAsia="nl-NL"/>
        </w:rPr>
        <w:t>geregisteerd</w:t>
      </w:r>
      <w:proofErr w:type="spellEnd"/>
      <w:r w:rsidRPr="008622C4">
        <w:rPr>
          <w:rFonts w:eastAsia="Times New Roman" w:cstheme="minorHAnsi"/>
          <w:color w:val="303030"/>
          <w:spacing w:val="8"/>
          <w:sz w:val="24"/>
          <w:lang w:eastAsia="nl-NL"/>
        </w:rPr>
        <w:t xml:space="preserve"> dan herkennen we je niet als bondslid en krijg je bij inloggen in de Wedstrijdzaken app de volgende melding: </w:t>
      </w:r>
    </w:p>
    <w:p w14:paraId="384724F5"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noProof/>
          <w:color w:val="303030"/>
          <w:spacing w:val="8"/>
          <w:sz w:val="24"/>
          <w:lang w:eastAsia="nl-NL"/>
        </w:rPr>
        <w:drawing>
          <wp:inline distT="0" distB="0" distL="0" distR="0" wp14:anchorId="23995E84" wp14:editId="4DCBB655">
            <wp:extent cx="1469601" cy="14670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0636" cy="1518007"/>
                    </a:xfrm>
                    <a:prstGeom prst="rect">
                      <a:avLst/>
                    </a:prstGeom>
                    <a:noFill/>
                    <a:ln>
                      <a:noFill/>
                    </a:ln>
                  </pic:spPr>
                </pic:pic>
              </a:graphicData>
            </a:graphic>
          </wp:inline>
        </w:drawing>
      </w:r>
    </w:p>
    <w:p w14:paraId="1C6196D5" w14:textId="77777777" w:rsidR="000126D9" w:rsidRPr="008622C4" w:rsidRDefault="000126D9" w:rsidP="000126D9">
      <w:pPr>
        <w:spacing w:after="0" w:line="450" w:lineRule="atLeast"/>
        <w:rPr>
          <w:rFonts w:eastAsia="Times New Roman" w:cstheme="minorHAnsi"/>
          <w:color w:val="303030"/>
          <w:spacing w:val="8"/>
          <w:sz w:val="24"/>
          <w:lang w:eastAsia="nl-NL"/>
        </w:rPr>
      </w:pPr>
    </w:p>
    <w:p w14:paraId="66E43C53"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b/>
          <w:bCs/>
          <w:color w:val="303030"/>
          <w:spacing w:val="8"/>
          <w:sz w:val="24"/>
          <w:lang w:eastAsia="nl-NL"/>
        </w:rPr>
        <w:t>Let op: </w:t>
      </w:r>
    </w:p>
    <w:p w14:paraId="5CEB18EA"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color w:val="303030"/>
          <w:spacing w:val="8"/>
          <w:sz w:val="24"/>
          <w:lang w:eastAsia="nl-NL"/>
        </w:rPr>
        <w:t>Wanneer je probeert in te loggen met een account dat nog niet is geactiveerd, krijg je nogmaals de activatielink toegestuurd op je e-mailadres.</w:t>
      </w:r>
    </w:p>
    <w:p w14:paraId="04E1790B" w14:textId="77777777" w:rsidR="000126D9" w:rsidRPr="008622C4" w:rsidRDefault="000126D9" w:rsidP="000126D9">
      <w:pPr>
        <w:pBdr>
          <w:bottom w:val="single" w:sz="6" w:space="15" w:color="303030"/>
        </w:pBdr>
        <w:spacing w:after="150" w:line="240" w:lineRule="auto"/>
        <w:outlineLvl w:val="1"/>
        <w:rPr>
          <w:rFonts w:eastAsia="Times New Roman" w:cstheme="minorHAnsi"/>
          <w:caps/>
          <w:color w:val="303030"/>
          <w:spacing w:val="15"/>
          <w:sz w:val="32"/>
          <w:szCs w:val="28"/>
          <w:lang w:eastAsia="nl-NL"/>
        </w:rPr>
      </w:pPr>
      <w:r w:rsidRPr="008622C4">
        <w:rPr>
          <w:rFonts w:eastAsia="Times New Roman" w:cstheme="minorHAnsi"/>
          <w:caps/>
          <w:color w:val="303030"/>
          <w:spacing w:val="15"/>
          <w:sz w:val="32"/>
          <w:szCs w:val="28"/>
          <w:lang w:eastAsia="nl-NL"/>
        </w:rPr>
        <w:lastRenderedPageBreak/>
        <w:t>Wachtwoord vergeten</w:t>
      </w:r>
    </w:p>
    <w:p w14:paraId="58ED5178"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color w:val="303030"/>
          <w:spacing w:val="8"/>
          <w:sz w:val="24"/>
          <w:lang w:eastAsia="nl-NL"/>
        </w:rPr>
        <w:t>Als je je wachtwoord bent vergeten, kun je door het opgeven van je e-mailadres je wachtwoord resetten. Je ontvangt dan een e-mail met daarin een activatielink. Deze link is 2 dagen geldig (hierna zul je opnieuw in de app de '</w:t>
      </w:r>
      <w:r w:rsidRPr="008622C4">
        <w:rPr>
          <w:rFonts w:eastAsia="Times New Roman" w:cstheme="minorHAnsi"/>
          <w:i/>
          <w:iCs/>
          <w:color w:val="303030"/>
          <w:spacing w:val="8"/>
          <w:sz w:val="24"/>
          <w:lang w:eastAsia="nl-NL"/>
        </w:rPr>
        <w:t>wachtwoord vergeten</w:t>
      </w:r>
      <w:r w:rsidRPr="008622C4">
        <w:rPr>
          <w:rFonts w:eastAsia="Times New Roman" w:cstheme="minorHAnsi"/>
          <w:color w:val="303030"/>
          <w:spacing w:val="8"/>
          <w:sz w:val="24"/>
          <w:lang w:eastAsia="nl-NL"/>
        </w:rPr>
        <w:t>' functie moeten gebruiken). Na klikken op de activatielink verschijnt onderstaande pagina:</w:t>
      </w:r>
    </w:p>
    <w:p w14:paraId="235B4475"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noProof/>
          <w:color w:val="303030"/>
          <w:spacing w:val="8"/>
          <w:sz w:val="24"/>
          <w:lang w:eastAsia="nl-NL"/>
        </w:rPr>
        <w:drawing>
          <wp:inline distT="0" distB="0" distL="0" distR="0" wp14:anchorId="1B1EC68E" wp14:editId="06B3E9BD">
            <wp:extent cx="3098540" cy="2064936"/>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8968" cy="2091878"/>
                    </a:xfrm>
                    <a:prstGeom prst="rect">
                      <a:avLst/>
                    </a:prstGeom>
                    <a:noFill/>
                    <a:ln>
                      <a:noFill/>
                    </a:ln>
                  </pic:spPr>
                </pic:pic>
              </a:graphicData>
            </a:graphic>
          </wp:inline>
        </w:drawing>
      </w:r>
    </w:p>
    <w:p w14:paraId="7F5E0A80"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color w:val="303030"/>
          <w:spacing w:val="8"/>
          <w:sz w:val="24"/>
          <w:lang w:eastAsia="nl-NL"/>
        </w:rPr>
        <w:t>Na het wijzigen van je wachtwoord verschijnt onderstaande pagina:</w:t>
      </w:r>
    </w:p>
    <w:p w14:paraId="55C5D413" w14:textId="77777777" w:rsidR="000126D9" w:rsidRPr="008622C4" w:rsidRDefault="000126D9" w:rsidP="000126D9">
      <w:pPr>
        <w:spacing w:after="0" w:line="450" w:lineRule="atLeast"/>
        <w:rPr>
          <w:rFonts w:eastAsia="Times New Roman" w:cstheme="minorHAnsi"/>
          <w:color w:val="303030"/>
          <w:spacing w:val="8"/>
          <w:sz w:val="24"/>
          <w:lang w:eastAsia="nl-NL"/>
        </w:rPr>
      </w:pPr>
      <w:r w:rsidRPr="008622C4">
        <w:rPr>
          <w:rFonts w:eastAsia="Times New Roman" w:cstheme="minorHAnsi"/>
          <w:noProof/>
          <w:color w:val="303030"/>
          <w:spacing w:val="8"/>
          <w:sz w:val="24"/>
          <w:lang w:eastAsia="nl-NL"/>
        </w:rPr>
        <w:drawing>
          <wp:inline distT="0" distB="0" distL="0" distR="0" wp14:anchorId="3F1ABB52" wp14:editId="7F911373">
            <wp:extent cx="3082049" cy="1723293"/>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1101" cy="1728355"/>
                    </a:xfrm>
                    <a:prstGeom prst="rect">
                      <a:avLst/>
                    </a:prstGeom>
                    <a:noFill/>
                    <a:ln>
                      <a:noFill/>
                    </a:ln>
                  </pic:spPr>
                </pic:pic>
              </a:graphicData>
            </a:graphic>
          </wp:inline>
        </w:drawing>
      </w:r>
    </w:p>
    <w:p w14:paraId="2165B53F" w14:textId="772EC6AC" w:rsidR="000126D9" w:rsidRDefault="000126D9">
      <w:pPr>
        <w:rPr>
          <w:rFonts w:cstheme="minorHAnsi"/>
          <w:sz w:val="18"/>
          <w:szCs w:val="18"/>
        </w:rPr>
      </w:pPr>
    </w:p>
    <w:p w14:paraId="5888BE93" w14:textId="1104049E" w:rsidR="00F77753" w:rsidRDefault="00F77753">
      <w:pPr>
        <w:rPr>
          <w:rFonts w:cstheme="minorHAnsi"/>
          <w:sz w:val="18"/>
          <w:szCs w:val="18"/>
        </w:rPr>
      </w:pPr>
    </w:p>
    <w:p w14:paraId="6231D47F" w14:textId="2CB207B2" w:rsidR="00F77753" w:rsidRDefault="00F77753">
      <w:pPr>
        <w:rPr>
          <w:rFonts w:cstheme="minorHAnsi"/>
          <w:sz w:val="18"/>
          <w:szCs w:val="18"/>
        </w:rPr>
      </w:pPr>
    </w:p>
    <w:p w14:paraId="44DDFF4C" w14:textId="1397D2F7" w:rsidR="00F77753" w:rsidRDefault="00F77753">
      <w:pPr>
        <w:rPr>
          <w:rFonts w:cstheme="minorHAnsi"/>
          <w:sz w:val="18"/>
          <w:szCs w:val="18"/>
        </w:rPr>
      </w:pPr>
    </w:p>
    <w:p w14:paraId="428504BA" w14:textId="041339DA" w:rsidR="00F77753" w:rsidRDefault="00F77753">
      <w:pPr>
        <w:rPr>
          <w:rFonts w:cstheme="minorHAnsi"/>
          <w:sz w:val="18"/>
          <w:szCs w:val="18"/>
        </w:rPr>
      </w:pPr>
    </w:p>
    <w:p w14:paraId="709F1158" w14:textId="2169632B" w:rsidR="00F77753" w:rsidRDefault="00F77753">
      <w:pPr>
        <w:rPr>
          <w:rFonts w:cstheme="minorHAnsi"/>
          <w:sz w:val="18"/>
          <w:szCs w:val="18"/>
        </w:rPr>
      </w:pPr>
    </w:p>
    <w:p w14:paraId="630E2862" w14:textId="3130278C" w:rsidR="00F77753" w:rsidRDefault="00F77753">
      <w:pPr>
        <w:rPr>
          <w:rFonts w:cstheme="minorHAnsi"/>
          <w:sz w:val="18"/>
          <w:szCs w:val="18"/>
        </w:rPr>
      </w:pPr>
    </w:p>
    <w:p w14:paraId="1F69E793" w14:textId="3CE5B158" w:rsidR="00F77753" w:rsidRDefault="00F77753">
      <w:pPr>
        <w:rPr>
          <w:rFonts w:cstheme="minorHAnsi"/>
          <w:sz w:val="18"/>
          <w:szCs w:val="18"/>
        </w:rPr>
      </w:pPr>
    </w:p>
    <w:p w14:paraId="52D1469F" w14:textId="418F30CE" w:rsidR="00F77753" w:rsidRDefault="00F77753">
      <w:pPr>
        <w:rPr>
          <w:rFonts w:cstheme="minorHAnsi"/>
          <w:sz w:val="18"/>
          <w:szCs w:val="18"/>
        </w:rPr>
      </w:pPr>
    </w:p>
    <w:p w14:paraId="2D503005" w14:textId="784EF9D8" w:rsidR="00F77753" w:rsidRDefault="00F77753">
      <w:pPr>
        <w:rPr>
          <w:rFonts w:cstheme="minorHAnsi"/>
          <w:sz w:val="18"/>
          <w:szCs w:val="18"/>
        </w:rPr>
      </w:pPr>
    </w:p>
    <w:p w14:paraId="08D3BEFF" w14:textId="3E52E2ED" w:rsidR="00F77753" w:rsidRDefault="00F77753">
      <w:pPr>
        <w:rPr>
          <w:rFonts w:cstheme="minorHAnsi"/>
          <w:sz w:val="18"/>
          <w:szCs w:val="18"/>
        </w:rPr>
      </w:pPr>
    </w:p>
    <w:p w14:paraId="42E18C52" w14:textId="286F483D" w:rsidR="00F77753" w:rsidRPr="003446E2" w:rsidRDefault="00F77753" w:rsidP="003446E2">
      <w:pPr>
        <w:pBdr>
          <w:bottom w:val="single" w:sz="6" w:space="15" w:color="303030"/>
        </w:pBdr>
        <w:spacing w:after="150" w:line="240" w:lineRule="auto"/>
        <w:outlineLvl w:val="1"/>
        <w:rPr>
          <w:rFonts w:eastAsia="Times New Roman" w:cstheme="minorHAnsi"/>
          <w:caps/>
          <w:color w:val="303030"/>
          <w:spacing w:val="15"/>
          <w:sz w:val="32"/>
          <w:szCs w:val="28"/>
          <w:lang w:eastAsia="nl-NL"/>
        </w:rPr>
      </w:pPr>
      <w:r w:rsidRPr="008622C4">
        <w:rPr>
          <w:rFonts w:eastAsia="Times New Roman" w:cstheme="minorHAnsi"/>
          <w:caps/>
          <w:color w:val="303030"/>
          <w:spacing w:val="15"/>
          <w:sz w:val="32"/>
          <w:szCs w:val="28"/>
          <w:lang w:eastAsia="nl-NL"/>
        </w:rPr>
        <w:lastRenderedPageBreak/>
        <w:t xml:space="preserve"> </w:t>
      </w:r>
      <w:r>
        <w:rPr>
          <w:rFonts w:eastAsia="Times New Roman" w:cstheme="minorHAnsi"/>
          <w:caps/>
          <w:color w:val="303030"/>
          <w:spacing w:val="15"/>
          <w:sz w:val="32"/>
          <w:szCs w:val="28"/>
          <w:lang w:eastAsia="nl-NL"/>
        </w:rPr>
        <w:t>UI</w:t>
      </w:r>
      <w:r w:rsidR="003446E2">
        <w:rPr>
          <w:rFonts w:eastAsia="Times New Roman" w:cstheme="minorHAnsi"/>
          <w:caps/>
          <w:color w:val="303030"/>
          <w:spacing w:val="15"/>
          <w:sz w:val="32"/>
          <w:szCs w:val="28"/>
          <w:lang w:eastAsia="nl-NL"/>
        </w:rPr>
        <w:t>GEBREIDE uITLEG EN INSTRUCTIES</w:t>
      </w:r>
    </w:p>
    <w:p w14:paraId="5F6E2F86" w14:textId="77777777" w:rsidR="00F56A0E" w:rsidRPr="00F94FCE" w:rsidRDefault="00F56A0E" w:rsidP="00F56A0E">
      <w:pPr>
        <w:spacing w:after="150" w:line="240" w:lineRule="auto"/>
        <w:rPr>
          <w:rFonts w:eastAsia="Times New Roman" w:cstheme="minorHAnsi"/>
          <w:color w:val="0A0A0A"/>
          <w:sz w:val="24"/>
          <w:szCs w:val="24"/>
          <w:lang w:eastAsia="nl-NL"/>
        </w:rPr>
      </w:pPr>
      <w:r w:rsidRPr="00F94FCE">
        <w:rPr>
          <w:rFonts w:eastAsia="Times New Roman" w:cstheme="minorHAnsi"/>
          <w:color w:val="0A0A0A"/>
          <w:sz w:val="24"/>
          <w:szCs w:val="24"/>
          <w:lang w:eastAsia="nl-NL"/>
        </w:rPr>
        <w:t>Uitgebreide uitleg op het downloaden en installeren van de wedstrijdzaken app is te vinden op:</w:t>
      </w:r>
      <w:r w:rsidRPr="00F94FCE">
        <w:rPr>
          <w:rFonts w:eastAsia="Times New Roman" w:cstheme="minorHAnsi"/>
          <w:color w:val="0A0A0A"/>
          <w:sz w:val="24"/>
          <w:szCs w:val="24"/>
          <w:lang w:eastAsia="nl-NL"/>
        </w:rPr>
        <w:br/>
      </w:r>
      <w:hyperlink r:id="rId14" w:history="1">
        <w:r w:rsidRPr="00F94FCE">
          <w:rPr>
            <w:rFonts w:eastAsia="Times New Roman" w:cstheme="minorHAnsi"/>
            <w:color w:val="D42F43"/>
            <w:sz w:val="24"/>
            <w:szCs w:val="24"/>
            <w:u w:val="single"/>
            <w:lang w:eastAsia="nl-NL"/>
          </w:rPr>
          <w:t>https://support.sportlink.nl/support/solutions/articles/9000078</w:t>
        </w:r>
        <w:r w:rsidRPr="00F94FCE">
          <w:rPr>
            <w:rFonts w:eastAsia="Times New Roman" w:cstheme="minorHAnsi"/>
            <w:color w:val="D42F43"/>
            <w:sz w:val="24"/>
            <w:szCs w:val="24"/>
            <w:u w:val="single"/>
            <w:lang w:eastAsia="nl-NL"/>
          </w:rPr>
          <w:t>6</w:t>
        </w:r>
        <w:r w:rsidRPr="00F94FCE">
          <w:rPr>
            <w:rFonts w:eastAsia="Times New Roman" w:cstheme="minorHAnsi"/>
            <w:color w:val="D42F43"/>
            <w:sz w:val="24"/>
            <w:szCs w:val="24"/>
            <w:u w:val="single"/>
            <w:lang w:eastAsia="nl-NL"/>
          </w:rPr>
          <w:t>65</w:t>
        </w:r>
      </w:hyperlink>
    </w:p>
    <w:p w14:paraId="21220B43" w14:textId="77777777" w:rsidR="00F56A0E" w:rsidRPr="00F94FCE" w:rsidRDefault="00F56A0E" w:rsidP="00F56A0E">
      <w:pPr>
        <w:spacing w:after="150" w:line="240" w:lineRule="auto"/>
        <w:rPr>
          <w:rFonts w:eastAsia="Times New Roman" w:cstheme="minorHAnsi"/>
          <w:color w:val="0A0A0A"/>
          <w:sz w:val="24"/>
          <w:szCs w:val="24"/>
          <w:lang w:eastAsia="nl-NL"/>
        </w:rPr>
      </w:pPr>
      <w:r w:rsidRPr="00F94FCE">
        <w:rPr>
          <w:rFonts w:eastAsia="Times New Roman" w:cstheme="minorHAnsi"/>
          <w:color w:val="0A0A0A"/>
          <w:sz w:val="24"/>
          <w:szCs w:val="24"/>
          <w:lang w:eastAsia="nl-NL"/>
        </w:rPr>
        <w:t>Meer uitleg van het algemene gebruik van de wedstrijdzaken is te vinden op:</w:t>
      </w:r>
      <w:r w:rsidRPr="00F94FCE">
        <w:rPr>
          <w:rFonts w:eastAsia="Times New Roman" w:cstheme="minorHAnsi"/>
          <w:color w:val="0A0A0A"/>
          <w:sz w:val="24"/>
          <w:szCs w:val="24"/>
          <w:lang w:eastAsia="nl-NL"/>
        </w:rPr>
        <w:br/>
      </w:r>
      <w:hyperlink r:id="rId15" w:history="1">
        <w:r w:rsidRPr="00F94FCE">
          <w:rPr>
            <w:rFonts w:eastAsia="Times New Roman" w:cstheme="minorHAnsi"/>
            <w:color w:val="D42F43"/>
            <w:sz w:val="24"/>
            <w:szCs w:val="24"/>
            <w:u w:val="single"/>
            <w:lang w:eastAsia="nl-NL"/>
          </w:rPr>
          <w:t>http://www.knvb.nl/downloads/bestand/6086/handleiding-mdwf-teamleden</w:t>
        </w:r>
      </w:hyperlink>
    </w:p>
    <w:p w14:paraId="3216CC2D" w14:textId="77777777" w:rsidR="00F56A0E" w:rsidRPr="00F94FCE" w:rsidRDefault="00F56A0E" w:rsidP="00F56A0E">
      <w:pPr>
        <w:spacing w:after="0" w:line="240" w:lineRule="auto"/>
        <w:rPr>
          <w:rFonts w:eastAsia="Times New Roman" w:cstheme="minorHAnsi"/>
          <w:color w:val="0A0A0A"/>
          <w:sz w:val="24"/>
          <w:szCs w:val="24"/>
          <w:lang w:eastAsia="nl-NL"/>
        </w:rPr>
      </w:pPr>
      <w:r w:rsidRPr="00F94FCE">
        <w:rPr>
          <w:rFonts w:eastAsia="Times New Roman" w:cstheme="minorHAnsi"/>
          <w:color w:val="0A0A0A"/>
          <w:sz w:val="24"/>
          <w:szCs w:val="24"/>
          <w:lang w:eastAsia="nl-NL"/>
        </w:rPr>
        <w:br/>
      </w:r>
    </w:p>
    <w:p w14:paraId="2FA3B516" w14:textId="77777777" w:rsidR="00F56A0E" w:rsidRPr="00F94FCE" w:rsidRDefault="00F56A0E" w:rsidP="00F56A0E">
      <w:pPr>
        <w:spacing w:after="150" w:line="240" w:lineRule="auto"/>
        <w:rPr>
          <w:rFonts w:eastAsia="Times New Roman" w:cstheme="minorHAnsi"/>
          <w:color w:val="0A0A0A"/>
          <w:sz w:val="24"/>
          <w:szCs w:val="24"/>
          <w:lang w:eastAsia="nl-NL"/>
        </w:rPr>
      </w:pPr>
      <w:r w:rsidRPr="00F94FCE">
        <w:rPr>
          <w:rFonts w:eastAsia="Times New Roman" w:cstheme="minorHAnsi"/>
          <w:color w:val="0A0A0A"/>
          <w:sz w:val="24"/>
          <w:szCs w:val="24"/>
          <w:lang w:eastAsia="nl-NL"/>
        </w:rPr>
        <w:t>Meer uitleg en informatie voor teamleden is het vinden op:</w:t>
      </w:r>
      <w:r w:rsidRPr="00F94FCE">
        <w:rPr>
          <w:rFonts w:eastAsia="Times New Roman" w:cstheme="minorHAnsi"/>
          <w:color w:val="0A0A0A"/>
          <w:sz w:val="24"/>
          <w:szCs w:val="24"/>
          <w:lang w:eastAsia="nl-NL"/>
        </w:rPr>
        <w:br/>
      </w:r>
      <w:hyperlink r:id="rId16" w:tgtFrame="_blank" w:history="1">
        <w:r w:rsidRPr="00F94FCE">
          <w:rPr>
            <w:rFonts w:eastAsia="Times New Roman" w:cstheme="minorHAnsi"/>
            <w:color w:val="D42F43"/>
            <w:sz w:val="24"/>
            <w:szCs w:val="24"/>
            <w:u w:val="single"/>
            <w:lang w:eastAsia="nl-NL"/>
          </w:rPr>
          <w:t>http://www.knvb.nl/downloads/bestand/11484/2017-06-22-handleiding-appmdwfteamleden</w:t>
        </w:r>
      </w:hyperlink>
    </w:p>
    <w:p w14:paraId="3666E58F" w14:textId="77777777" w:rsidR="00F56A0E" w:rsidRPr="00F94FCE" w:rsidRDefault="00F56A0E" w:rsidP="00F56A0E">
      <w:pPr>
        <w:spacing w:after="150" w:line="240" w:lineRule="auto"/>
        <w:rPr>
          <w:rFonts w:eastAsia="Times New Roman" w:cstheme="minorHAnsi"/>
          <w:color w:val="0A0A0A"/>
          <w:sz w:val="24"/>
          <w:szCs w:val="24"/>
          <w:lang w:eastAsia="nl-NL"/>
        </w:rPr>
      </w:pPr>
      <w:r w:rsidRPr="00F94FCE">
        <w:rPr>
          <w:rFonts w:eastAsia="Times New Roman" w:cstheme="minorHAnsi"/>
          <w:color w:val="0A0A0A"/>
          <w:sz w:val="24"/>
          <w:szCs w:val="24"/>
          <w:lang w:eastAsia="nl-NL"/>
        </w:rPr>
        <w:t>Meer uitleg en informatie voor officials is het vinden op:</w:t>
      </w:r>
      <w:r w:rsidRPr="00F94FCE">
        <w:rPr>
          <w:rFonts w:eastAsia="Times New Roman" w:cstheme="minorHAnsi"/>
          <w:color w:val="0A0A0A"/>
          <w:sz w:val="24"/>
          <w:szCs w:val="24"/>
          <w:lang w:eastAsia="nl-NL"/>
        </w:rPr>
        <w:br/>
      </w:r>
      <w:hyperlink r:id="rId17" w:history="1">
        <w:r w:rsidRPr="00F94FCE">
          <w:rPr>
            <w:rFonts w:eastAsia="Times New Roman" w:cstheme="minorHAnsi"/>
            <w:color w:val="D42F43"/>
            <w:sz w:val="24"/>
            <w:szCs w:val="24"/>
            <w:u w:val="single"/>
            <w:lang w:eastAsia="nl-NL"/>
          </w:rPr>
          <w:t>http://www.knvb.nl/downloads/bestand/11483/2017-06-22-handleiding-appmdwfofficials</w:t>
        </w:r>
      </w:hyperlink>
    </w:p>
    <w:p w14:paraId="24816D40" w14:textId="77777777" w:rsidR="00F56A0E" w:rsidRPr="00F94FCE" w:rsidRDefault="00F56A0E" w:rsidP="00F56A0E">
      <w:pPr>
        <w:spacing w:after="0" w:line="240" w:lineRule="auto"/>
        <w:rPr>
          <w:rFonts w:eastAsia="Times New Roman" w:cstheme="minorHAnsi"/>
          <w:color w:val="0A0A0A"/>
          <w:sz w:val="24"/>
          <w:szCs w:val="24"/>
          <w:lang w:eastAsia="nl-NL"/>
        </w:rPr>
      </w:pPr>
      <w:r w:rsidRPr="00F94FCE">
        <w:rPr>
          <w:rFonts w:eastAsia="Times New Roman" w:cstheme="minorHAnsi"/>
          <w:color w:val="0A0A0A"/>
          <w:sz w:val="24"/>
          <w:szCs w:val="24"/>
          <w:lang w:eastAsia="nl-NL"/>
        </w:rPr>
        <w:br/>
      </w:r>
    </w:p>
    <w:p w14:paraId="144902F9" w14:textId="77777777" w:rsidR="00F56A0E" w:rsidRPr="00F94FCE" w:rsidRDefault="00F56A0E" w:rsidP="00F56A0E">
      <w:pPr>
        <w:spacing w:after="150" w:line="240" w:lineRule="auto"/>
        <w:rPr>
          <w:rFonts w:eastAsia="Times New Roman" w:cstheme="minorHAnsi"/>
          <w:color w:val="0A0A0A"/>
          <w:sz w:val="24"/>
          <w:szCs w:val="24"/>
          <w:lang w:eastAsia="nl-NL"/>
        </w:rPr>
      </w:pPr>
      <w:r w:rsidRPr="00F94FCE">
        <w:rPr>
          <w:rFonts w:eastAsia="Times New Roman" w:cstheme="minorHAnsi"/>
          <w:color w:val="0A0A0A"/>
          <w:sz w:val="24"/>
          <w:szCs w:val="24"/>
          <w:lang w:eastAsia="nl-NL"/>
        </w:rPr>
        <w:t xml:space="preserve">Ook heeft de </w:t>
      </w:r>
      <w:proofErr w:type="spellStart"/>
      <w:r w:rsidRPr="00F94FCE">
        <w:rPr>
          <w:rFonts w:eastAsia="Times New Roman" w:cstheme="minorHAnsi"/>
          <w:color w:val="0A0A0A"/>
          <w:sz w:val="24"/>
          <w:szCs w:val="24"/>
          <w:lang w:eastAsia="nl-NL"/>
        </w:rPr>
        <w:t>knvb</w:t>
      </w:r>
      <w:proofErr w:type="spellEnd"/>
      <w:r w:rsidRPr="00F94FCE">
        <w:rPr>
          <w:rFonts w:eastAsia="Times New Roman" w:cstheme="minorHAnsi"/>
          <w:color w:val="0A0A0A"/>
          <w:sz w:val="24"/>
          <w:szCs w:val="24"/>
          <w:lang w:eastAsia="nl-NL"/>
        </w:rPr>
        <w:t xml:space="preserve"> een aantal instructie filmpjes gemaakt en die zijn te vinden op:</w:t>
      </w:r>
    </w:p>
    <w:p w14:paraId="5003D250" w14:textId="77777777" w:rsidR="00F56A0E" w:rsidRPr="00F94FCE" w:rsidRDefault="00F56A0E" w:rsidP="00F56A0E">
      <w:pPr>
        <w:spacing w:after="150" w:line="240" w:lineRule="auto"/>
        <w:rPr>
          <w:rFonts w:eastAsia="Times New Roman" w:cstheme="minorHAnsi"/>
          <w:color w:val="0A0A0A"/>
          <w:sz w:val="24"/>
          <w:szCs w:val="24"/>
          <w:lang w:eastAsia="nl-NL"/>
        </w:rPr>
      </w:pPr>
      <w:r w:rsidRPr="00F94FCE">
        <w:rPr>
          <w:rFonts w:eastAsia="Times New Roman" w:cstheme="minorHAnsi"/>
          <w:color w:val="0A0A0A"/>
          <w:sz w:val="24"/>
          <w:szCs w:val="24"/>
          <w:lang w:eastAsia="nl-NL"/>
        </w:rPr>
        <w:t>Spelersopgaaf / wedstrijdformulier indienen: </w:t>
      </w:r>
      <w:r w:rsidRPr="00F94FCE">
        <w:rPr>
          <w:rFonts w:eastAsia="Times New Roman" w:cstheme="minorHAnsi"/>
          <w:color w:val="0A0A0A"/>
          <w:sz w:val="24"/>
          <w:szCs w:val="24"/>
          <w:lang w:eastAsia="nl-NL"/>
        </w:rPr>
        <w:br/>
      </w:r>
      <w:hyperlink r:id="rId18" w:history="1">
        <w:r w:rsidRPr="00F94FCE">
          <w:rPr>
            <w:rFonts w:eastAsia="Times New Roman" w:cstheme="minorHAnsi"/>
            <w:color w:val="D42F43"/>
            <w:sz w:val="24"/>
            <w:szCs w:val="24"/>
            <w:u w:val="single"/>
            <w:lang w:eastAsia="nl-NL"/>
          </w:rPr>
          <w:t>https://www.youtube.com/watch?v=DTd1ca6F-tM&amp;t=16s</w:t>
        </w:r>
      </w:hyperlink>
    </w:p>
    <w:p w14:paraId="3DA82852" w14:textId="77777777" w:rsidR="00F56A0E" w:rsidRPr="00F94FCE" w:rsidRDefault="00F56A0E" w:rsidP="00F56A0E">
      <w:pPr>
        <w:spacing w:after="150" w:line="240" w:lineRule="auto"/>
        <w:rPr>
          <w:rFonts w:eastAsia="Times New Roman" w:cstheme="minorHAnsi"/>
          <w:color w:val="0A0A0A"/>
          <w:sz w:val="24"/>
          <w:szCs w:val="24"/>
          <w:lang w:eastAsia="nl-NL"/>
        </w:rPr>
      </w:pPr>
      <w:r w:rsidRPr="00F94FCE">
        <w:rPr>
          <w:rFonts w:eastAsia="Times New Roman" w:cstheme="minorHAnsi"/>
          <w:color w:val="0A0A0A"/>
          <w:sz w:val="24"/>
          <w:szCs w:val="24"/>
          <w:lang w:eastAsia="nl-NL"/>
        </w:rPr>
        <w:t>Spelerspascontrole uitvoeren: </w:t>
      </w:r>
      <w:r w:rsidRPr="00F94FCE">
        <w:rPr>
          <w:rFonts w:eastAsia="Times New Roman" w:cstheme="minorHAnsi"/>
          <w:color w:val="0A0A0A"/>
          <w:sz w:val="24"/>
          <w:szCs w:val="24"/>
          <w:lang w:eastAsia="nl-NL"/>
        </w:rPr>
        <w:br/>
      </w:r>
      <w:hyperlink r:id="rId19" w:history="1">
        <w:r w:rsidRPr="00F94FCE">
          <w:rPr>
            <w:rFonts w:eastAsia="Times New Roman" w:cstheme="minorHAnsi"/>
            <w:color w:val="D42F43"/>
            <w:sz w:val="24"/>
            <w:szCs w:val="24"/>
            <w:u w:val="single"/>
            <w:lang w:eastAsia="nl-NL"/>
          </w:rPr>
          <w:t>https://www.youtube.com/watch?v=T5Zuqzlfca4&amp;feature=youtu.be</w:t>
        </w:r>
      </w:hyperlink>
    </w:p>
    <w:p w14:paraId="771FA2C9" w14:textId="77777777" w:rsidR="00F56A0E" w:rsidRPr="00F94FCE" w:rsidRDefault="00F56A0E" w:rsidP="00F56A0E">
      <w:pPr>
        <w:spacing w:after="150" w:line="240" w:lineRule="auto"/>
        <w:rPr>
          <w:rFonts w:eastAsia="Times New Roman" w:cstheme="minorHAnsi"/>
          <w:color w:val="0A0A0A"/>
          <w:sz w:val="24"/>
          <w:szCs w:val="24"/>
          <w:lang w:eastAsia="nl-NL"/>
        </w:rPr>
      </w:pPr>
      <w:r w:rsidRPr="00F94FCE">
        <w:rPr>
          <w:rFonts w:eastAsia="Times New Roman" w:cstheme="minorHAnsi"/>
          <w:color w:val="0A0A0A"/>
          <w:sz w:val="24"/>
          <w:szCs w:val="24"/>
          <w:lang w:eastAsia="nl-NL"/>
        </w:rPr>
        <w:t>Wedstrijdverloop / uitslag vastleggen: </w:t>
      </w:r>
      <w:r w:rsidRPr="00F94FCE">
        <w:rPr>
          <w:rFonts w:eastAsia="Times New Roman" w:cstheme="minorHAnsi"/>
          <w:color w:val="0A0A0A"/>
          <w:sz w:val="24"/>
          <w:szCs w:val="24"/>
          <w:lang w:eastAsia="nl-NL"/>
        </w:rPr>
        <w:br/>
      </w:r>
      <w:hyperlink r:id="rId20" w:history="1">
        <w:r w:rsidRPr="00F94FCE">
          <w:rPr>
            <w:rFonts w:eastAsia="Times New Roman" w:cstheme="minorHAnsi"/>
            <w:color w:val="D42F43"/>
            <w:sz w:val="24"/>
            <w:szCs w:val="24"/>
            <w:u w:val="single"/>
            <w:lang w:eastAsia="nl-NL"/>
          </w:rPr>
          <w:t>https://www.youtube.com/watch?v=TQNnpBZSyK8&amp;feature=youtu.be</w:t>
        </w:r>
      </w:hyperlink>
    </w:p>
    <w:p w14:paraId="13B4E06C" w14:textId="77777777" w:rsidR="00F56A0E" w:rsidRPr="003446E2" w:rsidRDefault="00F56A0E" w:rsidP="00F56A0E">
      <w:pPr>
        <w:rPr>
          <w:rFonts w:cstheme="minorHAnsi"/>
          <w:sz w:val="24"/>
          <w:szCs w:val="24"/>
        </w:rPr>
      </w:pPr>
    </w:p>
    <w:p w14:paraId="1D125C30" w14:textId="77777777" w:rsidR="00F56A0E" w:rsidRPr="003446E2" w:rsidRDefault="00F56A0E" w:rsidP="00F56A0E">
      <w:pPr>
        <w:rPr>
          <w:rFonts w:cstheme="minorHAnsi"/>
          <w:sz w:val="24"/>
          <w:szCs w:val="24"/>
        </w:rPr>
      </w:pPr>
      <w:r w:rsidRPr="003446E2">
        <w:rPr>
          <w:rFonts w:cstheme="minorHAnsi"/>
          <w:sz w:val="24"/>
          <w:szCs w:val="24"/>
        </w:rPr>
        <w:t>Mochten je vragen hebben dan kan je altijd contact opnemen met:</w:t>
      </w:r>
    </w:p>
    <w:p w14:paraId="11033E19" w14:textId="77777777" w:rsidR="00F56A0E" w:rsidRPr="00F94FCE" w:rsidRDefault="00F56A0E" w:rsidP="00F56A0E">
      <w:pPr>
        <w:spacing w:before="100" w:beforeAutospacing="1" w:after="100" w:afterAutospacing="1" w:line="240" w:lineRule="auto"/>
        <w:rPr>
          <w:rFonts w:eastAsia="Times New Roman" w:cstheme="minorHAnsi"/>
          <w:color w:val="000000"/>
          <w:sz w:val="24"/>
          <w:szCs w:val="24"/>
          <w:lang w:eastAsia="nl-NL"/>
        </w:rPr>
      </w:pPr>
      <w:r w:rsidRPr="00F94FCE">
        <w:rPr>
          <w:rFonts w:eastAsia="Times New Roman" w:cstheme="minorHAnsi"/>
          <w:color w:val="000000"/>
          <w:sz w:val="24"/>
          <w:szCs w:val="24"/>
          <w:lang w:eastAsia="nl-NL"/>
        </w:rPr>
        <w:t>Rudy Vriens</w:t>
      </w:r>
    </w:p>
    <w:p w14:paraId="447208BE" w14:textId="6FBB4DCA" w:rsidR="00F56A0E" w:rsidRPr="003446E2" w:rsidRDefault="00F56A0E" w:rsidP="00F56A0E">
      <w:pPr>
        <w:spacing w:before="100" w:beforeAutospacing="1" w:after="100" w:afterAutospacing="1" w:line="240" w:lineRule="auto"/>
        <w:rPr>
          <w:rFonts w:eastAsia="Times New Roman" w:cstheme="minorHAnsi"/>
          <w:color w:val="000000"/>
          <w:sz w:val="24"/>
          <w:szCs w:val="24"/>
          <w:lang w:eastAsia="nl-NL"/>
        </w:rPr>
      </w:pPr>
      <w:r w:rsidRPr="00F94FCE">
        <w:rPr>
          <w:rFonts w:eastAsia="Times New Roman" w:cstheme="minorHAnsi"/>
          <w:color w:val="000000"/>
          <w:sz w:val="24"/>
          <w:szCs w:val="24"/>
          <w:lang w:eastAsia="nl-NL"/>
        </w:rPr>
        <w:t>Tel. 0621896598</w:t>
      </w:r>
    </w:p>
    <w:p w14:paraId="7FA430F2" w14:textId="5AF3B9D5" w:rsidR="0047238C" w:rsidRPr="00F94FCE" w:rsidRDefault="0047238C" w:rsidP="00F56A0E">
      <w:pPr>
        <w:spacing w:before="100" w:beforeAutospacing="1" w:after="100" w:afterAutospacing="1" w:line="240" w:lineRule="auto"/>
        <w:rPr>
          <w:rFonts w:eastAsia="Times New Roman" w:cstheme="minorHAnsi"/>
          <w:color w:val="000000"/>
          <w:sz w:val="24"/>
          <w:szCs w:val="24"/>
          <w:lang w:eastAsia="nl-NL"/>
        </w:rPr>
      </w:pPr>
      <w:r w:rsidRPr="003446E2">
        <w:rPr>
          <w:rFonts w:eastAsia="Times New Roman" w:cstheme="minorHAnsi"/>
          <w:color w:val="000000"/>
          <w:sz w:val="24"/>
          <w:szCs w:val="24"/>
          <w:lang w:eastAsia="nl-NL"/>
        </w:rPr>
        <w:t xml:space="preserve">Email: </w:t>
      </w:r>
      <w:r w:rsidRPr="003446E2">
        <w:rPr>
          <w:rFonts w:eastAsia="Times New Roman" w:cstheme="minorHAnsi"/>
          <w:color w:val="000000"/>
          <w:sz w:val="24"/>
          <w:szCs w:val="24"/>
          <w:lang w:eastAsia="nl-NL"/>
        </w:rPr>
        <w:t>jeugdsecretaris@vvlekkerkerk.nl</w:t>
      </w:r>
    </w:p>
    <w:p w14:paraId="65C63BAF" w14:textId="77777777" w:rsidR="00F56A0E" w:rsidRPr="00F94FCE" w:rsidRDefault="00F56A0E" w:rsidP="00F56A0E">
      <w:pPr>
        <w:spacing w:before="100" w:beforeAutospacing="1" w:after="100" w:afterAutospacing="1" w:line="240" w:lineRule="auto"/>
        <w:rPr>
          <w:rFonts w:eastAsia="Times New Roman" w:cstheme="minorHAnsi"/>
          <w:color w:val="000000"/>
          <w:sz w:val="24"/>
          <w:szCs w:val="24"/>
          <w:lang w:eastAsia="nl-NL"/>
        </w:rPr>
      </w:pPr>
      <w:proofErr w:type="spellStart"/>
      <w:r w:rsidRPr="00F94FCE">
        <w:rPr>
          <w:rFonts w:eastAsia="Times New Roman" w:cstheme="minorHAnsi"/>
          <w:color w:val="000000"/>
          <w:sz w:val="24"/>
          <w:szCs w:val="24"/>
          <w:lang w:eastAsia="nl-NL"/>
        </w:rPr>
        <w:t>Jeugsecretaris</w:t>
      </w:r>
      <w:proofErr w:type="spellEnd"/>
      <w:r w:rsidRPr="00F94FCE">
        <w:rPr>
          <w:rFonts w:eastAsia="Times New Roman" w:cstheme="minorHAnsi"/>
          <w:color w:val="000000"/>
          <w:sz w:val="24"/>
          <w:szCs w:val="24"/>
          <w:lang w:eastAsia="nl-NL"/>
        </w:rPr>
        <w:t xml:space="preserve"> VV Lekkerkerk</w:t>
      </w:r>
    </w:p>
    <w:p w14:paraId="507CDD37" w14:textId="613F6517" w:rsidR="00F56A0E" w:rsidRPr="008622C4" w:rsidRDefault="00F56A0E">
      <w:pPr>
        <w:rPr>
          <w:rFonts w:cstheme="minorHAnsi"/>
          <w:sz w:val="18"/>
          <w:szCs w:val="18"/>
        </w:rPr>
      </w:pPr>
    </w:p>
    <w:p w14:paraId="58160297" w14:textId="77777777" w:rsidR="00F56A0E" w:rsidRPr="008622C4" w:rsidRDefault="00F56A0E">
      <w:pPr>
        <w:rPr>
          <w:rFonts w:cstheme="minorHAnsi"/>
          <w:sz w:val="18"/>
          <w:szCs w:val="18"/>
        </w:rPr>
      </w:pPr>
    </w:p>
    <w:sectPr w:rsidR="00F56A0E" w:rsidRPr="008622C4" w:rsidSect="000126D9">
      <w:headerReference w:type="default" r:id="rId21"/>
      <w:pgSz w:w="11906" w:h="16838"/>
      <w:pgMar w:top="1276" w:right="282" w:bottom="56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CE2EB" w14:textId="77777777" w:rsidR="000126D9" w:rsidRDefault="000126D9" w:rsidP="000126D9">
      <w:pPr>
        <w:spacing w:after="0" w:line="240" w:lineRule="auto"/>
      </w:pPr>
      <w:r>
        <w:separator/>
      </w:r>
    </w:p>
  </w:endnote>
  <w:endnote w:type="continuationSeparator" w:id="0">
    <w:p w14:paraId="1A0D5E14" w14:textId="77777777" w:rsidR="000126D9" w:rsidRDefault="000126D9" w:rsidP="00012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8F3C4" w14:textId="77777777" w:rsidR="000126D9" w:rsidRDefault="000126D9" w:rsidP="000126D9">
      <w:pPr>
        <w:spacing w:after="0" w:line="240" w:lineRule="auto"/>
      </w:pPr>
      <w:r>
        <w:separator/>
      </w:r>
    </w:p>
  </w:footnote>
  <w:footnote w:type="continuationSeparator" w:id="0">
    <w:p w14:paraId="6C58416C" w14:textId="77777777" w:rsidR="000126D9" w:rsidRDefault="000126D9" w:rsidP="00012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93C07" w14:textId="77777777" w:rsidR="000126D9" w:rsidRPr="000126D9" w:rsidRDefault="000126D9" w:rsidP="000126D9">
    <w:pPr>
      <w:jc w:val="both"/>
      <w:rPr>
        <w:rFonts w:ascii="Arial" w:hAnsi="Arial" w:cs="Arial"/>
        <w:color w:val="333333"/>
        <w:sz w:val="32"/>
        <w:szCs w:val="32"/>
        <w:shd w:val="clear" w:color="auto" w:fill="FFFFFF"/>
      </w:rPr>
    </w:pPr>
    <w:r w:rsidRPr="000126D9">
      <w:rPr>
        <w:noProof/>
        <w:sz w:val="18"/>
        <w:szCs w:val="18"/>
      </w:rPr>
      <w:drawing>
        <wp:inline distT="0" distB="0" distL="0" distR="0" wp14:anchorId="31125853" wp14:editId="27D345E4">
          <wp:extent cx="571580" cy="80021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1580" cy="800212"/>
                  </a:xfrm>
                  <a:prstGeom prst="rect">
                    <a:avLst/>
                  </a:prstGeom>
                </pic:spPr>
              </pic:pic>
            </a:graphicData>
          </a:graphic>
        </wp:inline>
      </w:drawing>
    </w:r>
    <w:r w:rsidRPr="000126D9">
      <w:rPr>
        <w:sz w:val="18"/>
        <w:szCs w:val="18"/>
      </w:rPr>
      <w:t xml:space="preserve">   </w:t>
    </w:r>
    <w:r>
      <w:rPr>
        <w:rFonts w:ascii="Arial" w:hAnsi="Arial" w:cs="Arial"/>
        <w:color w:val="333333"/>
        <w:sz w:val="32"/>
        <w:szCs w:val="32"/>
        <w:shd w:val="clear" w:color="auto" w:fill="FFFFFF"/>
      </w:rPr>
      <w:t>Handleiding r</w:t>
    </w:r>
    <w:r w:rsidRPr="000126D9">
      <w:rPr>
        <w:rFonts w:ascii="Arial" w:hAnsi="Arial" w:cs="Arial"/>
        <w:color w:val="333333"/>
        <w:sz w:val="32"/>
        <w:szCs w:val="32"/>
        <w:shd w:val="clear" w:color="auto" w:fill="FFFFFF"/>
      </w:rPr>
      <w:t>egistreren en inloggen in de app Wedstrijdzaken</w:t>
    </w:r>
  </w:p>
  <w:p w14:paraId="77D0AD5C" w14:textId="77777777" w:rsidR="000126D9" w:rsidRDefault="000126D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6D9"/>
    <w:rsid w:val="000126D9"/>
    <w:rsid w:val="00055776"/>
    <w:rsid w:val="00141AAB"/>
    <w:rsid w:val="001536B2"/>
    <w:rsid w:val="003446E2"/>
    <w:rsid w:val="0047238C"/>
    <w:rsid w:val="005D0F08"/>
    <w:rsid w:val="007737DF"/>
    <w:rsid w:val="008622C4"/>
    <w:rsid w:val="008C0796"/>
    <w:rsid w:val="00936856"/>
    <w:rsid w:val="00A74638"/>
    <w:rsid w:val="00AA3682"/>
    <w:rsid w:val="00AC37DF"/>
    <w:rsid w:val="00CA3F1D"/>
    <w:rsid w:val="00F56A0E"/>
    <w:rsid w:val="00F77753"/>
    <w:rsid w:val="00FA79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CF838"/>
  <w15:chartTrackingRefBased/>
  <w15:docId w15:val="{C8FB6262-F942-4721-8489-728B4EE0D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link w:val="Kop2Char"/>
    <w:uiPriority w:val="9"/>
    <w:qFormat/>
    <w:rsid w:val="000126D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126D9"/>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0126D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126D9"/>
    <w:rPr>
      <w:b/>
      <w:bCs/>
    </w:rPr>
  </w:style>
  <w:style w:type="character" w:styleId="Nadruk">
    <w:name w:val="Emphasis"/>
    <w:basedOn w:val="Standaardalinea-lettertype"/>
    <w:uiPriority w:val="20"/>
    <w:qFormat/>
    <w:rsid w:val="000126D9"/>
    <w:rPr>
      <w:i/>
      <w:iCs/>
    </w:rPr>
  </w:style>
  <w:style w:type="paragraph" w:styleId="Koptekst">
    <w:name w:val="header"/>
    <w:basedOn w:val="Standaard"/>
    <w:link w:val="KoptekstChar"/>
    <w:uiPriority w:val="99"/>
    <w:unhideWhenUsed/>
    <w:rsid w:val="000126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126D9"/>
  </w:style>
  <w:style w:type="paragraph" w:styleId="Voettekst">
    <w:name w:val="footer"/>
    <w:basedOn w:val="Standaard"/>
    <w:link w:val="VoettekstChar"/>
    <w:uiPriority w:val="99"/>
    <w:unhideWhenUsed/>
    <w:rsid w:val="000126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126D9"/>
  </w:style>
  <w:style w:type="paragraph" w:styleId="Ballontekst">
    <w:name w:val="Balloon Text"/>
    <w:basedOn w:val="Standaard"/>
    <w:link w:val="BallontekstChar"/>
    <w:uiPriority w:val="99"/>
    <w:semiHidden/>
    <w:unhideWhenUsed/>
    <w:rsid w:val="00AC37D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C37DF"/>
    <w:rPr>
      <w:rFonts w:ascii="Segoe UI" w:hAnsi="Segoe UI" w:cs="Segoe UI"/>
      <w:sz w:val="18"/>
      <w:szCs w:val="18"/>
    </w:rPr>
  </w:style>
  <w:style w:type="character" w:styleId="Hyperlink">
    <w:name w:val="Hyperlink"/>
    <w:basedOn w:val="Standaardalinea-lettertype"/>
    <w:uiPriority w:val="99"/>
    <w:unhideWhenUsed/>
    <w:rsid w:val="00CA3F1D"/>
    <w:rPr>
      <w:color w:val="0000FF"/>
      <w:u w:val="single"/>
    </w:rPr>
  </w:style>
  <w:style w:type="character" w:styleId="Onopgelostemelding">
    <w:name w:val="Unresolved Mention"/>
    <w:basedOn w:val="Standaardalinea-lettertype"/>
    <w:uiPriority w:val="99"/>
    <w:semiHidden/>
    <w:unhideWhenUsed/>
    <w:rsid w:val="00CA3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60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linkvvlekkerkerk@gmail.com" TargetMode="External"/><Relationship Id="rId13" Type="http://schemas.openxmlformats.org/officeDocument/2006/relationships/image" Target="media/image7.png"/><Relationship Id="rId18" Type="http://schemas.openxmlformats.org/officeDocument/2006/relationships/hyperlink" Target="https://www.youtube.com/watch?v=DTd1ca6F-tM&amp;t=16s"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www.knvb.nl/downloads/bestand/11483/2017-06-22-handleiding-appmdwfofficials" TargetMode="External"/><Relationship Id="rId2" Type="http://schemas.openxmlformats.org/officeDocument/2006/relationships/settings" Target="settings.xml"/><Relationship Id="rId16" Type="http://schemas.openxmlformats.org/officeDocument/2006/relationships/hyperlink" Target="http://www.knvb.nl/downloads/bestand/11484/2017-06-22-handleiding-appmdwfteamleden" TargetMode="External"/><Relationship Id="rId20" Type="http://schemas.openxmlformats.org/officeDocument/2006/relationships/hyperlink" Target="https://www.youtube.com/watch?v=TQNnpBZSyK8&amp;feature=youtu.b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www.knvb.nl/downloads/bestand/6086/handleiding-mdwf-teamleden"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T5Zuqzlfca4&amp;feature=youtu.be"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support.sportlink.nl/support/solutions/articles/9000078665"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706</Words>
  <Characters>3885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Vriens</dc:creator>
  <cp:keywords/>
  <dc:description/>
  <cp:lastModifiedBy>Vriens, Rudy</cp:lastModifiedBy>
  <cp:revision>10</cp:revision>
  <dcterms:created xsi:type="dcterms:W3CDTF">2019-08-18T08:12:00Z</dcterms:created>
  <dcterms:modified xsi:type="dcterms:W3CDTF">2019-08-19T11:24:00Z</dcterms:modified>
</cp:coreProperties>
</file>